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8A" w:rsidRPr="00F8085E" w:rsidRDefault="00F8085E" w:rsidP="00F80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085E">
        <w:rPr>
          <w:rFonts w:ascii="Times New Roman" w:hAnsi="Times New Roman" w:cs="Times New Roman"/>
          <w:b/>
          <w:sz w:val="24"/>
          <w:szCs w:val="24"/>
        </w:rPr>
        <w:t>Phụ</w:t>
      </w:r>
      <w:proofErr w:type="spellEnd"/>
      <w:r w:rsidRPr="00F808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85E">
        <w:rPr>
          <w:rFonts w:ascii="Times New Roman" w:hAnsi="Times New Roman" w:cs="Times New Roman"/>
          <w:b/>
          <w:sz w:val="24"/>
          <w:szCs w:val="24"/>
        </w:rPr>
        <w:t>lục</w:t>
      </w:r>
      <w:proofErr w:type="spellEnd"/>
      <w:r w:rsidRPr="00F8085E">
        <w:rPr>
          <w:rFonts w:ascii="Times New Roman" w:hAnsi="Times New Roman" w:cs="Times New Roman"/>
          <w:b/>
          <w:sz w:val="24"/>
          <w:szCs w:val="24"/>
        </w:rPr>
        <w:t xml:space="preserve"> 03</w:t>
      </w:r>
    </w:p>
    <w:p w:rsidR="00F8085E" w:rsidRPr="00F8085E" w:rsidRDefault="00F8085E" w:rsidP="00F80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85E">
        <w:rPr>
          <w:rFonts w:ascii="Times New Roman" w:hAnsi="Times New Roman" w:cs="Times New Roman"/>
          <w:b/>
          <w:sz w:val="24"/>
          <w:szCs w:val="24"/>
        </w:rPr>
        <w:t>DANH SÁCH CÁN BỘ, GIẢNG VIÊN HỖ TRỢ KỸ THUẬT</w:t>
      </w:r>
    </w:p>
    <w:p w:rsidR="00F8085E" w:rsidRPr="00F8085E" w:rsidRDefault="00F8085E" w:rsidP="00F808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Kèm</w:t>
      </w:r>
      <w:proofErr w:type="spellEnd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theo</w:t>
      </w:r>
      <w:proofErr w:type="spellEnd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Thông</w:t>
      </w:r>
      <w:proofErr w:type="spellEnd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báo</w:t>
      </w:r>
      <w:proofErr w:type="spellEnd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số</w:t>
      </w:r>
      <w:proofErr w:type="spellEnd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/TB-TĐHHN </w:t>
      </w:r>
      <w:proofErr w:type="spellStart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8919EF">
        <w:rPr>
          <w:rFonts w:ascii="Times New Roman" w:eastAsia="Times New Roman" w:hAnsi="Times New Roman" w:cs="Times New Roman"/>
          <w:i/>
          <w:sz w:val="24"/>
          <w:szCs w:val="24"/>
        </w:rPr>
        <w:t>gày</w:t>
      </w:r>
      <w:proofErr w:type="spellEnd"/>
      <w:r w:rsidR="008919E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proofErr w:type="spellStart"/>
      <w:r w:rsidR="008919EF">
        <w:rPr>
          <w:rFonts w:ascii="Times New Roman" w:eastAsia="Times New Roman" w:hAnsi="Times New Roman" w:cs="Times New Roman"/>
          <w:i/>
          <w:sz w:val="24"/>
          <w:szCs w:val="24"/>
        </w:rPr>
        <w:t>tháng</w:t>
      </w:r>
      <w:proofErr w:type="spellEnd"/>
      <w:r w:rsidR="008919E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proofErr w:type="spellStart"/>
      <w:r w:rsidR="008919EF">
        <w:rPr>
          <w:rFonts w:ascii="Times New Roman" w:eastAsia="Times New Roman" w:hAnsi="Times New Roman" w:cs="Times New Roman"/>
          <w:i/>
          <w:sz w:val="24"/>
          <w:szCs w:val="24"/>
        </w:rPr>
        <w:t>năm</w:t>
      </w:r>
      <w:proofErr w:type="spellEnd"/>
      <w:r w:rsidR="008919EF">
        <w:rPr>
          <w:rFonts w:ascii="Times New Roman" w:eastAsia="Times New Roman" w:hAnsi="Times New Roman" w:cs="Times New Roman"/>
          <w:i/>
          <w:sz w:val="24"/>
          <w:szCs w:val="24"/>
        </w:rPr>
        <w:t xml:space="preserve"> 2022</w:t>
      </w:r>
    </w:p>
    <w:p w:rsidR="00F8085E" w:rsidRPr="00F8085E" w:rsidRDefault="00F8085E" w:rsidP="00F808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của</w:t>
      </w:r>
      <w:proofErr w:type="spellEnd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Hiệu</w:t>
      </w:r>
      <w:proofErr w:type="spellEnd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trưởng</w:t>
      </w:r>
      <w:proofErr w:type="spellEnd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Trường</w:t>
      </w:r>
      <w:proofErr w:type="spellEnd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Đại</w:t>
      </w:r>
      <w:proofErr w:type="spellEnd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proofErr w:type="spellEnd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Tài</w:t>
      </w:r>
      <w:proofErr w:type="spellEnd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nguyên</w:t>
      </w:r>
      <w:proofErr w:type="spellEnd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và</w:t>
      </w:r>
      <w:proofErr w:type="spellEnd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Môi</w:t>
      </w:r>
      <w:proofErr w:type="spellEnd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trường</w:t>
      </w:r>
      <w:proofErr w:type="spellEnd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Hà</w:t>
      </w:r>
      <w:proofErr w:type="spellEnd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Nội</w:t>
      </w:r>
      <w:proofErr w:type="spellEnd"/>
      <w:r w:rsidRPr="00F8085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8085E" w:rsidRPr="00F8085E" w:rsidRDefault="00641695" w:rsidP="00F8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1" o:spid="_x0000_s1026" style="position:absolute;left:0;text-align:left;z-index:251659264;visibility:visible;mso-position-horizontal:center;mso-position-horizontal-relative:margin" from="0,3.1pt" to="16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mItAEAALcDAAAOAAAAZHJzL2Uyb0RvYy54bWysU9uO0zAQfUfiHyy/06QVN0VN96EreEFQ&#10;sewHeJ1xY2F7rLFp2r9n7LZZBAih1b44vpwzM+fMZH1z9E4cgJLF0MvlopUCgsbBhn0v7799ePVe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" strokecolor="black [3200]" strokeweight=".5pt">
            <v:stroke joinstyle="miter"/>
            <w10:wrap anchorx="margin"/>
          </v:line>
        </w:pict>
      </w:r>
    </w:p>
    <w:tbl>
      <w:tblPr>
        <w:tblStyle w:val="TableGrid"/>
        <w:tblW w:w="4944" w:type="pct"/>
        <w:tblLook w:val="04A0" w:firstRow="1" w:lastRow="0" w:firstColumn="1" w:lastColumn="0" w:noHBand="0" w:noVBand="1"/>
      </w:tblPr>
      <w:tblGrid>
        <w:gridCol w:w="703"/>
        <w:gridCol w:w="1587"/>
        <w:gridCol w:w="2741"/>
        <w:gridCol w:w="1656"/>
        <w:gridCol w:w="2777"/>
      </w:tblGrid>
      <w:tr w:rsidR="00F8085E" w:rsidRPr="00E141FC" w:rsidTr="00641695">
        <w:trPr>
          <w:trHeight w:val="397"/>
        </w:trPr>
        <w:tc>
          <w:tcPr>
            <w:tcW w:w="371" w:type="pct"/>
            <w:vMerge w:val="restart"/>
            <w:vAlign w:val="center"/>
          </w:tcPr>
          <w:p w:rsidR="00F8085E" w:rsidRPr="00F8085E" w:rsidRDefault="00F8085E" w:rsidP="00C9410B">
            <w:pPr>
              <w:spacing w:line="264" w:lineRule="auto"/>
              <w:ind w:firstLine="0"/>
              <w:jc w:val="center"/>
              <w:rPr>
                <w:b/>
                <w:spacing w:val="-6"/>
                <w:sz w:val="24"/>
                <w:szCs w:val="24"/>
                <w:lang w:val="en-US"/>
              </w:rPr>
            </w:pPr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STT</w:t>
            </w:r>
          </w:p>
        </w:tc>
        <w:tc>
          <w:tcPr>
            <w:tcW w:w="838" w:type="pct"/>
            <w:vMerge w:val="restart"/>
            <w:vAlign w:val="center"/>
          </w:tcPr>
          <w:p w:rsidR="00F8085E" w:rsidRPr="00F8085E" w:rsidRDefault="00F8085E" w:rsidP="009205C9">
            <w:pPr>
              <w:spacing w:line="264" w:lineRule="auto"/>
              <w:ind w:firstLine="0"/>
              <w:jc w:val="center"/>
              <w:rPr>
                <w:b/>
                <w:spacing w:val="-6"/>
                <w:sz w:val="24"/>
                <w:szCs w:val="24"/>
                <w:lang w:val="en-US"/>
              </w:rPr>
            </w:pP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Phòng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bảo</w:t>
            </w:r>
            <w:proofErr w:type="spellEnd"/>
          </w:p>
          <w:p w:rsidR="00F8085E" w:rsidRPr="00F8085E" w:rsidRDefault="00F8085E" w:rsidP="009205C9">
            <w:pPr>
              <w:spacing w:line="26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vệ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trực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tuyến</w:t>
            </w:r>
            <w:proofErr w:type="spellEnd"/>
          </w:p>
        </w:tc>
        <w:tc>
          <w:tcPr>
            <w:tcW w:w="2323" w:type="pct"/>
            <w:gridSpan w:val="2"/>
            <w:vAlign w:val="center"/>
          </w:tcPr>
          <w:p w:rsidR="00F8085E" w:rsidRPr="00F8085E" w:rsidRDefault="00F8085E" w:rsidP="00315A5C">
            <w:pPr>
              <w:spacing w:line="264" w:lineRule="auto"/>
              <w:ind w:firstLine="0"/>
              <w:jc w:val="center"/>
              <w:rPr>
                <w:b/>
                <w:spacing w:val="-6"/>
                <w:sz w:val="24"/>
                <w:szCs w:val="24"/>
                <w:lang w:val="en-US"/>
              </w:rPr>
            </w:pP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Cán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bộ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giảng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viên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hỗ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trợ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kỹ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thuật</w:t>
            </w:r>
            <w:proofErr w:type="spellEnd"/>
          </w:p>
        </w:tc>
        <w:tc>
          <w:tcPr>
            <w:tcW w:w="1467" w:type="pct"/>
            <w:vMerge w:val="restart"/>
            <w:vAlign w:val="center"/>
          </w:tcPr>
          <w:p w:rsidR="0007485F" w:rsidRDefault="00F8085E" w:rsidP="00315A5C">
            <w:pPr>
              <w:spacing w:line="264" w:lineRule="auto"/>
              <w:ind w:firstLine="0"/>
              <w:jc w:val="center"/>
              <w:rPr>
                <w:b/>
                <w:spacing w:val="-6"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Hỗ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trợ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kỹ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thuật</w:t>
            </w:r>
            <w:proofErr w:type="spellEnd"/>
          </w:p>
          <w:p w:rsidR="00F8085E" w:rsidRPr="00F8085E" w:rsidRDefault="00F8085E" w:rsidP="00315A5C">
            <w:pPr>
              <w:spacing w:line="264" w:lineRule="auto"/>
              <w:ind w:firstLine="0"/>
              <w:jc w:val="center"/>
              <w:rPr>
                <w:b/>
                <w:spacing w:val="-6"/>
                <w:sz w:val="24"/>
                <w:szCs w:val="24"/>
                <w:lang w:val="en-US"/>
              </w:rPr>
            </w:pPr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099F">
              <w:rPr>
                <w:b/>
                <w:spacing w:val="-6"/>
                <w:sz w:val="24"/>
                <w:szCs w:val="24"/>
                <w:lang w:val="en-US"/>
              </w:rPr>
              <w:t>h</w:t>
            </w:r>
            <w:r w:rsidR="007E2F9B">
              <w:rPr>
                <w:b/>
                <w:spacing w:val="-6"/>
                <w:sz w:val="24"/>
                <w:szCs w:val="24"/>
                <w:lang w:val="en-US"/>
              </w:rPr>
              <w:t>ọc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viên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05C9">
              <w:rPr>
                <w:b/>
                <w:spacing w:val="-6"/>
                <w:sz w:val="24"/>
                <w:szCs w:val="24"/>
                <w:lang w:val="en-US"/>
              </w:rPr>
              <w:t>chuyên</w:t>
            </w:r>
            <w:proofErr w:type="spellEnd"/>
            <w:r w:rsidR="009205C9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ngành</w:t>
            </w:r>
            <w:proofErr w:type="spellEnd"/>
          </w:p>
        </w:tc>
      </w:tr>
      <w:tr w:rsidR="00F8085E" w:rsidRPr="00E141FC" w:rsidTr="00641695">
        <w:trPr>
          <w:trHeight w:val="397"/>
        </w:trPr>
        <w:tc>
          <w:tcPr>
            <w:tcW w:w="371" w:type="pct"/>
            <w:vMerge/>
            <w:vAlign w:val="center"/>
          </w:tcPr>
          <w:p w:rsidR="00F8085E" w:rsidRPr="00F8085E" w:rsidRDefault="00F8085E" w:rsidP="00C9410B">
            <w:pPr>
              <w:spacing w:line="26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38" w:type="pct"/>
            <w:vMerge/>
          </w:tcPr>
          <w:p w:rsidR="00F8085E" w:rsidRPr="00F8085E" w:rsidRDefault="00F8085E" w:rsidP="00315A5C">
            <w:pPr>
              <w:spacing w:line="264" w:lineRule="auto"/>
              <w:ind w:firstLine="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F8085E" w:rsidRPr="00F8085E" w:rsidRDefault="00F8085E" w:rsidP="00315A5C">
            <w:pPr>
              <w:spacing w:line="26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Họ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và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tên</w:t>
            </w:r>
            <w:proofErr w:type="spellEnd"/>
          </w:p>
        </w:tc>
        <w:tc>
          <w:tcPr>
            <w:tcW w:w="875" w:type="pct"/>
            <w:vAlign w:val="center"/>
          </w:tcPr>
          <w:p w:rsidR="00F8085E" w:rsidRPr="00F8085E" w:rsidRDefault="00F8085E" w:rsidP="00315A5C">
            <w:pPr>
              <w:spacing w:line="26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Số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điện</w:t>
            </w:r>
            <w:proofErr w:type="spellEnd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85E">
              <w:rPr>
                <w:b/>
                <w:spacing w:val="-6"/>
                <w:sz w:val="24"/>
                <w:szCs w:val="24"/>
                <w:lang w:val="en-US"/>
              </w:rPr>
              <w:t>thoại</w:t>
            </w:r>
            <w:proofErr w:type="spellEnd"/>
          </w:p>
        </w:tc>
        <w:tc>
          <w:tcPr>
            <w:tcW w:w="1467" w:type="pct"/>
            <w:vMerge/>
            <w:vAlign w:val="center"/>
          </w:tcPr>
          <w:p w:rsidR="00F8085E" w:rsidRPr="00E141FC" w:rsidRDefault="00F8085E" w:rsidP="00315A5C">
            <w:pPr>
              <w:spacing w:line="264" w:lineRule="auto"/>
              <w:ind w:firstLine="0"/>
              <w:jc w:val="center"/>
              <w:rPr>
                <w:b/>
                <w:spacing w:val="-6"/>
                <w:sz w:val="24"/>
                <w:szCs w:val="24"/>
                <w:lang w:val="en-US"/>
              </w:rPr>
            </w:pPr>
          </w:p>
        </w:tc>
      </w:tr>
      <w:tr w:rsidR="002F0E0E" w:rsidRPr="0031374F" w:rsidTr="00641695">
        <w:trPr>
          <w:trHeight w:val="454"/>
        </w:trPr>
        <w:tc>
          <w:tcPr>
            <w:tcW w:w="371" w:type="pct"/>
            <w:vAlign w:val="center"/>
          </w:tcPr>
          <w:p w:rsidR="002F0E0E" w:rsidRPr="0031374F" w:rsidRDefault="002F0E0E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 w:rsidRPr="0031374F">
              <w:rPr>
                <w:rFonts w:cs="Times New Roman"/>
                <w:spacing w:val="-6"/>
                <w:sz w:val="24"/>
                <w:szCs w:val="24"/>
                <w:lang w:val="en-US"/>
              </w:rPr>
              <w:t>1</w:t>
            </w:r>
          </w:p>
        </w:tc>
        <w:tc>
          <w:tcPr>
            <w:tcW w:w="838" w:type="pct"/>
            <w:vAlign w:val="center"/>
          </w:tcPr>
          <w:p w:rsidR="002F0E0E" w:rsidRPr="00225DB1" w:rsidRDefault="002F0E0E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0</w:t>
            </w:r>
            <w:r w:rsidR="0080030D"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2</w:t>
            </w:r>
          </w:p>
        </w:tc>
        <w:tc>
          <w:tcPr>
            <w:tcW w:w="1448" w:type="pct"/>
            <w:vAlign w:val="center"/>
          </w:tcPr>
          <w:p w:rsidR="002F0E0E" w:rsidRPr="00225DB1" w:rsidRDefault="00CF33A1" w:rsidP="00C9410B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Võ</w:t>
            </w:r>
            <w:proofErr w:type="spellEnd"/>
            <w:r w:rsidRPr="00225DB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Ngọc</w:t>
            </w:r>
            <w:proofErr w:type="spellEnd"/>
            <w:r w:rsidRPr="00225DB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Hải</w:t>
            </w:r>
            <w:proofErr w:type="spellEnd"/>
          </w:p>
        </w:tc>
        <w:tc>
          <w:tcPr>
            <w:tcW w:w="875" w:type="pct"/>
            <w:vAlign w:val="center"/>
          </w:tcPr>
          <w:p w:rsidR="002F0E0E" w:rsidRPr="00225DB1" w:rsidRDefault="00CF33A1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225DB1">
              <w:rPr>
                <w:spacing w:val="-6"/>
                <w:sz w:val="24"/>
                <w:szCs w:val="24"/>
                <w:lang w:val="en-US"/>
              </w:rPr>
              <w:t>0974379898</w:t>
            </w:r>
          </w:p>
        </w:tc>
        <w:tc>
          <w:tcPr>
            <w:tcW w:w="1467" w:type="pct"/>
            <w:vAlign w:val="center"/>
          </w:tcPr>
          <w:p w:rsidR="002F0E0E" w:rsidRPr="00225DB1" w:rsidRDefault="002F0E0E" w:rsidP="00C9410B">
            <w:pPr>
              <w:ind w:firstLine="0"/>
              <w:jc w:val="left"/>
              <w:rPr>
                <w:rFonts w:eastAsia="Calibri" w:cs="Times New Roman"/>
                <w:spacing w:val="-6"/>
                <w:sz w:val="24"/>
                <w:szCs w:val="24"/>
                <w:lang w:val="en-US"/>
              </w:rPr>
            </w:pPr>
            <w:r w:rsidRPr="00225DB1">
              <w:rPr>
                <w:rFonts w:cs="Times New Roman"/>
                <w:sz w:val="24"/>
                <w:szCs w:val="24"/>
              </w:rPr>
              <w:t>Quản lý đất đai</w:t>
            </w:r>
          </w:p>
        </w:tc>
      </w:tr>
      <w:tr w:rsidR="00C9410B" w:rsidRPr="0031374F" w:rsidTr="00641695">
        <w:trPr>
          <w:trHeight w:val="454"/>
        </w:trPr>
        <w:tc>
          <w:tcPr>
            <w:tcW w:w="371" w:type="pct"/>
            <w:vAlign w:val="center"/>
          </w:tcPr>
          <w:p w:rsidR="00C9410B" w:rsidRPr="0031374F" w:rsidRDefault="00C9410B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6"/>
                <w:sz w:val="24"/>
                <w:szCs w:val="24"/>
                <w:lang w:val="en-US"/>
              </w:rPr>
              <w:t>2</w:t>
            </w:r>
          </w:p>
        </w:tc>
        <w:tc>
          <w:tcPr>
            <w:tcW w:w="838" w:type="pct"/>
            <w:vAlign w:val="center"/>
          </w:tcPr>
          <w:p w:rsidR="00C9410B" w:rsidRPr="00225DB1" w:rsidRDefault="00C9410B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04</w:t>
            </w:r>
          </w:p>
        </w:tc>
        <w:tc>
          <w:tcPr>
            <w:tcW w:w="1448" w:type="pct"/>
            <w:vAlign w:val="center"/>
          </w:tcPr>
          <w:p w:rsidR="00C9410B" w:rsidRPr="00225DB1" w:rsidRDefault="000135C1" w:rsidP="00C9410B">
            <w:pPr>
              <w:ind w:firstLine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proofErr w:type="spellStart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Bùi</w:t>
            </w:r>
            <w:proofErr w:type="spellEnd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Thị</w:t>
            </w:r>
            <w:proofErr w:type="spellEnd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Phương</w:t>
            </w:r>
            <w:proofErr w:type="spellEnd"/>
          </w:p>
        </w:tc>
        <w:tc>
          <w:tcPr>
            <w:tcW w:w="875" w:type="pct"/>
            <w:vAlign w:val="center"/>
          </w:tcPr>
          <w:p w:rsidR="00C9410B" w:rsidRPr="00225DB1" w:rsidRDefault="00CC1E1C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225DB1">
              <w:rPr>
                <w:spacing w:val="-6"/>
                <w:sz w:val="24"/>
                <w:szCs w:val="24"/>
                <w:lang w:val="en-US"/>
              </w:rPr>
              <w:t>0943376794</w:t>
            </w:r>
          </w:p>
        </w:tc>
        <w:tc>
          <w:tcPr>
            <w:tcW w:w="1467" w:type="pct"/>
            <w:vMerge w:val="restart"/>
            <w:vAlign w:val="center"/>
          </w:tcPr>
          <w:p w:rsidR="00C9410B" w:rsidRPr="00225DB1" w:rsidRDefault="00C9410B" w:rsidP="00C9410B">
            <w:pPr>
              <w:ind w:firstLine="0"/>
              <w:jc w:val="left"/>
              <w:rPr>
                <w:rFonts w:eastAsia="Calibri" w:cs="Times New Roman"/>
                <w:spacing w:val="-6"/>
                <w:sz w:val="24"/>
                <w:szCs w:val="24"/>
                <w:lang w:val="en-US"/>
              </w:rPr>
            </w:pPr>
            <w:proofErr w:type="spellStart"/>
            <w:r w:rsidRPr="00225DB1">
              <w:rPr>
                <w:rFonts w:eastAsia="Calibri" w:cs="Times New Roman"/>
                <w:spacing w:val="-6"/>
                <w:sz w:val="24"/>
                <w:szCs w:val="24"/>
                <w:lang w:val="en-US"/>
              </w:rPr>
              <w:t>Khoa</w:t>
            </w:r>
            <w:proofErr w:type="spellEnd"/>
            <w:r w:rsidRPr="00225DB1">
              <w:rPr>
                <w:rFonts w:eastAsia="Calibri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eastAsia="Calibri" w:cs="Times New Roman"/>
                <w:spacing w:val="-6"/>
                <w:sz w:val="24"/>
                <w:szCs w:val="24"/>
                <w:lang w:val="en-US"/>
              </w:rPr>
              <w:t>học</w:t>
            </w:r>
            <w:proofErr w:type="spellEnd"/>
            <w:r w:rsidRPr="00225DB1">
              <w:rPr>
                <w:rFonts w:eastAsia="Calibri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eastAsia="Calibri" w:cs="Times New Roman"/>
                <w:spacing w:val="-6"/>
                <w:sz w:val="24"/>
                <w:szCs w:val="24"/>
                <w:lang w:val="en-US"/>
              </w:rPr>
              <w:t>môi</w:t>
            </w:r>
            <w:proofErr w:type="spellEnd"/>
            <w:r w:rsidRPr="00225DB1">
              <w:rPr>
                <w:rFonts w:eastAsia="Calibri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eastAsia="Calibri" w:cs="Times New Roman"/>
                <w:spacing w:val="-6"/>
                <w:sz w:val="24"/>
                <w:szCs w:val="24"/>
                <w:lang w:val="en-US"/>
              </w:rPr>
              <w:t>trường</w:t>
            </w:r>
            <w:proofErr w:type="spellEnd"/>
            <w:r w:rsidRPr="00225DB1">
              <w:rPr>
                <w:rFonts w:eastAsia="Calibri" w:cs="Times New Roman"/>
                <w:spacing w:val="-6"/>
                <w:sz w:val="24"/>
                <w:szCs w:val="24"/>
                <w:lang w:val="en-US"/>
              </w:rPr>
              <w:t>;</w:t>
            </w:r>
          </w:p>
          <w:p w:rsidR="00C9410B" w:rsidRPr="00225DB1" w:rsidRDefault="00C9410B" w:rsidP="00C9410B">
            <w:pPr>
              <w:ind w:firstLine="0"/>
              <w:jc w:val="left"/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</w:pPr>
            <w:proofErr w:type="spellStart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>Quản</w:t>
            </w:r>
            <w:proofErr w:type="spellEnd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>lý</w:t>
            </w:r>
            <w:proofErr w:type="spellEnd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>tài</w:t>
            </w:r>
            <w:proofErr w:type="spellEnd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>nguyên</w:t>
            </w:r>
            <w:proofErr w:type="spellEnd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>và</w:t>
            </w:r>
            <w:proofErr w:type="spellEnd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>môi</w:t>
            </w:r>
            <w:proofErr w:type="spellEnd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>trường</w:t>
            </w:r>
            <w:proofErr w:type="spellEnd"/>
          </w:p>
        </w:tc>
      </w:tr>
      <w:tr w:rsidR="00C9410B" w:rsidRPr="0031374F" w:rsidTr="00641695">
        <w:trPr>
          <w:trHeight w:val="454"/>
        </w:trPr>
        <w:tc>
          <w:tcPr>
            <w:tcW w:w="371" w:type="pct"/>
            <w:vAlign w:val="center"/>
          </w:tcPr>
          <w:p w:rsidR="00C9410B" w:rsidRPr="0031374F" w:rsidRDefault="00C9410B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838" w:type="pct"/>
            <w:vAlign w:val="center"/>
          </w:tcPr>
          <w:p w:rsidR="00C9410B" w:rsidRPr="00225DB1" w:rsidRDefault="00C9410B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05</w:t>
            </w:r>
          </w:p>
        </w:tc>
        <w:tc>
          <w:tcPr>
            <w:tcW w:w="1448" w:type="pct"/>
            <w:vAlign w:val="center"/>
          </w:tcPr>
          <w:p w:rsidR="00C9410B" w:rsidRPr="00225DB1" w:rsidRDefault="00C9410B" w:rsidP="00C9410B">
            <w:pPr>
              <w:ind w:firstLine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Dương</w:t>
            </w:r>
            <w:proofErr w:type="spellEnd"/>
            <w:r w:rsidRPr="00225DB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Đức</w:t>
            </w:r>
            <w:proofErr w:type="spellEnd"/>
            <w:r w:rsidRPr="00225DB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Tuấn</w:t>
            </w:r>
            <w:proofErr w:type="spellEnd"/>
          </w:p>
        </w:tc>
        <w:tc>
          <w:tcPr>
            <w:tcW w:w="875" w:type="pct"/>
            <w:vAlign w:val="center"/>
          </w:tcPr>
          <w:p w:rsidR="00C9410B" w:rsidRPr="00225DB1" w:rsidRDefault="00C9410B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 w:rsidRPr="00225DB1">
              <w:rPr>
                <w:spacing w:val="-6"/>
                <w:sz w:val="24"/>
                <w:szCs w:val="24"/>
                <w:lang w:val="en-US"/>
              </w:rPr>
              <w:t>0971879997</w:t>
            </w:r>
          </w:p>
        </w:tc>
        <w:tc>
          <w:tcPr>
            <w:tcW w:w="1467" w:type="pct"/>
            <w:vMerge/>
            <w:vAlign w:val="center"/>
          </w:tcPr>
          <w:p w:rsidR="00C9410B" w:rsidRPr="00225DB1" w:rsidRDefault="00C9410B" w:rsidP="00C9410B">
            <w:pPr>
              <w:ind w:firstLine="0"/>
              <w:jc w:val="left"/>
              <w:rPr>
                <w:rFonts w:cs="Times New Roman"/>
                <w:b/>
                <w:spacing w:val="-6"/>
                <w:sz w:val="24"/>
                <w:szCs w:val="24"/>
              </w:rPr>
            </w:pPr>
          </w:p>
        </w:tc>
      </w:tr>
      <w:tr w:rsidR="000135C1" w:rsidRPr="0031374F" w:rsidTr="00641695">
        <w:trPr>
          <w:trHeight w:val="454"/>
        </w:trPr>
        <w:tc>
          <w:tcPr>
            <w:tcW w:w="371" w:type="pct"/>
            <w:vAlign w:val="center"/>
          </w:tcPr>
          <w:p w:rsidR="000135C1" w:rsidRPr="00C9410B" w:rsidRDefault="000135C1" w:rsidP="000135C1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838" w:type="pct"/>
            <w:vAlign w:val="center"/>
          </w:tcPr>
          <w:p w:rsidR="000135C1" w:rsidRPr="00225DB1" w:rsidRDefault="000135C1" w:rsidP="000135C1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Ghi</w:t>
            </w:r>
            <w:proofErr w:type="spellEnd"/>
            <w:r w:rsidRPr="00225DB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dữ</w:t>
            </w:r>
            <w:proofErr w:type="spellEnd"/>
            <w:r w:rsidRPr="00225DB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liệu</w:t>
            </w:r>
            <w:proofErr w:type="spellEnd"/>
          </w:p>
        </w:tc>
        <w:tc>
          <w:tcPr>
            <w:tcW w:w="1448" w:type="pct"/>
            <w:vAlign w:val="center"/>
          </w:tcPr>
          <w:p w:rsidR="000135C1" w:rsidRPr="00225DB1" w:rsidRDefault="000135C1" w:rsidP="000135C1">
            <w:pPr>
              <w:ind w:firstLine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proofErr w:type="spellStart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Lê</w:t>
            </w:r>
            <w:proofErr w:type="spellEnd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Văn</w:t>
            </w:r>
            <w:proofErr w:type="spellEnd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Sơn</w:t>
            </w:r>
            <w:proofErr w:type="spellEnd"/>
          </w:p>
        </w:tc>
        <w:tc>
          <w:tcPr>
            <w:tcW w:w="875" w:type="pct"/>
            <w:vAlign w:val="center"/>
          </w:tcPr>
          <w:p w:rsidR="000135C1" w:rsidRPr="00225DB1" w:rsidRDefault="000135C1" w:rsidP="000135C1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225DB1">
              <w:rPr>
                <w:spacing w:val="-6"/>
                <w:sz w:val="24"/>
                <w:szCs w:val="24"/>
                <w:lang w:val="en-US"/>
              </w:rPr>
              <w:t>0976575345</w:t>
            </w:r>
          </w:p>
        </w:tc>
        <w:tc>
          <w:tcPr>
            <w:tcW w:w="1467" w:type="pct"/>
            <w:vMerge/>
            <w:vAlign w:val="center"/>
          </w:tcPr>
          <w:p w:rsidR="000135C1" w:rsidRPr="00225DB1" w:rsidRDefault="000135C1" w:rsidP="000135C1">
            <w:pPr>
              <w:rPr>
                <w:rFonts w:cs="Times New Roman"/>
                <w:b/>
                <w:spacing w:val="-6"/>
                <w:sz w:val="24"/>
                <w:szCs w:val="24"/>
              </w:rPr>
            </w:pPr>
          </w:p>
        </w:tc>
      </w:tr>
      <w:tr w:rsidR="00C9410B" w:rsidRPr="0031374F" w:rsidTr="00641695">
        <w:trPr>
          <w:trHeight w:val="454"/>
        </w:trPr>
        <w:tc>
          <w:tcPr>
            <w:tcW w:w="371" w:type="pct"/>
            <w:vAlign w:val="center"/>
          </w:tcPr>
          <w:p w:rsidR="00C9410B" w:rsidRPr="0031374F" w:rsidRDefault="00C9410B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6"/>
                <w:sz w:val="24"/>
                <w:szCs w:val="24"/>
                <w:lang w:val="en-US"/>
              </w:rPr>
              <w:t>5</w:t>
            </w:r>
          </w:p>
        </w:tc>
        <w:tc>
          <w:tcPr>
            <w:tcW w:w="838" w:type="pct"/>
            <w:vAlign w:val="center"/>
          </w:tcPr>
          <w:p w:rsidR="00C9410B" w:rsidRPr="00225DB1" w:rsidRDefault="00C9410B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8" w:type="pct"/>
            <w:vAlign w:val="center"/>
          </w:tcPr>
          <w:p w:rsidR="00C9410B" w:rsidRPr="00225DB1" w:rsidRDefault="00C9410B" w:rsidP="00C9410B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25DB1">
              <w:rPr>
                <w:rFonts w:cs="Times New Roman"/>
                <w:sz w:val="24"/>
                <w:szCs w:val="24"/>
                <w:shd w:val="clear" w:color="auto" w:fill="FFFFFF"/>
              </w:rPr>
              <w:t>Nguyễn Thị Thu Trang</w:t>
            </w:r>
          </w:p>
        </w:tc>
        <w:tc>
          <w:tcPr>
            <w:tcW w:w="875" w:type="pct"/>
            <w:vAlign w:val="center"/>
          </w:tcPr>
          <w:p w:rsidR="00C9410B" w:rsidRPr="00225DB1" w:rsidRDefault="00C9410B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 w:rsidRPr="00225DB1">
              <w:rPr>
                <w:rFonts w:cs="Times New Roman"/>
                <w:sz w:val="24"/>
                <w:szCs w:val="24"/>
              </w:rPr>
              <w:t>0988910139</w:t>
            </w:r>
          </w:p>
        </w:tc>
        <w:tc>
          <w:tcPr>
            <w:tcW w:w="1467" w:type="pct"/>
            <w:vMerge w:val="restart"/>
            <w:vAlign w:val="center"/>
          </w:tcPr>
          <w:p w:rsidR="00C9410B" w:rsidRPr="00225DB1" w:rsidRDefault="00C9410B" w:rsidP="00C9410B">
            <w:pPr>
              <w:ind w:firstLine="0"/>
              <w:jc w:val="left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proofErr w:type="spellStart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Kỹ</w:t>
            </w:r>
            <w:proofErr w:type="spellEnd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thuật</w:t>
            </w:r>
            <w:proofErr w:type="spellEnd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Trắc</w:t>
            </w:r>
            <w:proofErr w:type="spellEnd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địa</w:t>
            </w:r>
            <w:proofErr w:type="spellEnd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Bản</w:t>
            </w:r>
            <w:proofErr w:type="spellEnd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đồ</w:t>
            </w:r>
            <w:proofErr w:type="spellEnd"/>
          </w:p>
        </w:tc>
      </w:tr>
      <w:tr w:rsidR="00C9410B" w:rsidRPr="0031374F" w:rsidTr="00641695">
        <w:trPr>
          <w:trHeight w:val="454"/>
        </w:trPr>
        <w:tc>
          <w:tcPr>
            <w:tcW w:w="371" w:type="pct"/>
            <w:vAlign w:val="center"/>
          </w:tcPr>
          <w:p w:rsidR="00C9410B" w:rsidRPr="00C9410B" w:rsidRDefault="008079E7" w:rsidP="008079E7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6"/>
                <w:sz w:val="24"/>
                <w:szCs w:val="24"/>
                <w:lang w:val="en-US"/>
              </w:rPr>
              <w:t>6</w:t>
            </w:r>
          </w:p>
        </w:tc>
        <w:tc>
          <w:tcPr>
            <w:tcW w:w="838" w:type="pct"/>
            <w:vAlign w:val="center"/>
          </w:tcPr>
          <w:p w:rsidR="00C9410B" w:rsidRPr="00225DB1" w:rsidRDefault="00C9410B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Ghi</w:t>
            </w:r>
            <w:proofErr w:type="spellEnd"/>
            <w:r w:rsidRPr="00225DB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dữ</w:t>
            </w:r>
            <w:proofErr w:type="spellEnd"/>
            <w:r w:rsidRPr="00225DB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liệu</w:t>
            </w:r>
            <w:proofErr w:type="spellEnd"/>
          </w:p>
        </w:tc>
        <w:tc>
          <w:tcPr>
            <w:tcW w:w="1448" w:type="pct"/>
            <w:vAlign w:val="center"/>
          </w:tcPr>
          <w:p w:rsidR="00C9410B" w:rsidRPr="005A3B76" w:rsidRDefault="005A3B76" w:rsidP="00C9410B">
            <w:pPr>
              <w:ind w:firstLine="0"/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Quách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Thị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Chúc</w:t>
            </w:r>
            <w:proofErr w:type="spellEnd"/>
          </w:p>
        </w:tc>
        <w:tc>
          <w:tcPr>
            <w:tcW w:w="875" w:type="pct"/>
            <w:vAlign w:val="center"/>
          </w:tcPr>
          <w:p w:rsidR="00C9410B" w:rsidRPr="00225DB1" w:rsidRDefault="005A3B76" w:rsidP="002362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3B76">
              <w:rPr>
                <w:rFonts w:cs="Times New Roman"/>
                <w:sz w:val="24"/>
                <w:szCs w:val="24"/>
              </w:rPr>
              <w:t>097 2499907</w:t>
            </w:r>
          </w:p>
        </w:tc>
        <w:tc>
          <w:tcPr>
            <w:tcW w:w="1467" w:type="pct"/>
            <w:vMerge/>
            <w:vAlign w:val="center"/>
          </w:tcPr>
          <w:p w:rsidR="00C9410B" w:rsidRPr="00225DB1" w:rsidRDefault="00C9410B" w:rsidP="00C9410B">
            <w:pPr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4C295E" w:rsidRPr="00B65CC9" w:rsidTr="00641695">
        <w:trPr>
          <w:trHeight w:val="454"/>
        </w:trPr>
        <w:tc>
          <w:tcPr>
            <w:tcW w:w="371" w:type="pct"/>
            <w:vAlign w:val="center"/>
          </w:tcPr>
          <w:p w:rsidR="004C295E" w:rsidRPr="00B65CC9" w:rsidRDefault="00C9410B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6"/>
                <w:sz w:val="24"/>
                <w:szCs w:val="24"/>
                <w:lang w:val="en-US"/>
              </w:rPr>
              <w:t>7</w:t>
            </w:r>
          </w:p>
        </w:tc>
        <w:tc>
          <w:tcPr>
            <w:tcW w:w="838" w:type="pct"/>
            <w:vAlign w:val="center"/>
          </w:tcPr>
          <w:p w:rsidR="004C295E" w:rsidRPr="00225DB1" w:rsidRDefault="004F54D7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02</w:t>
            </w:r>
          </w:p>
        </w:tc>
        <w:tc>
          <w:tcPr>
            <w:tcW w:w="1448" w:type="pct"/>
            <w:vAlign w:val="center"/>
          </w:tcPr>
          <w:p w:rsidR="004C295E" w:rsidRPr="00225DB1" w:rsidRDefault="004C295E" w:rsidP="00C9410B">
            <w:pPr>
              <w:ind w:firstLine="0"/>
              <w:rPr>
                <w:spacing w:val="-6"/>
                <w:sz w:val="24"/>
                <w:szCs w:val="24"/>
                <w:lang w:val="en-US"/>
              </w:rPr>
            </w:pP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Trần</w:t>
            </w:r>
            <w:proofErr w:type="spellEnd"/>
            <w:r w:rsidRPr="00225DB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Chấn</w:t>
            </w:r>
            <w:proofErr w:type="spellEnd"/>
            <w:r w:rsidRPr="00225DB1">
              <w:rPr>
                <w:spacing w:val="-6"/>
                <w:sz w:val="24"/>
                <w:szCs w:val="24"/>
                <w:lang w:val="en-US"/>
              </w:rPr>
              <w:t xml:space="preserve"> Nam</w:t>
            </w:r>
          </w:p>
        </w:tc>
        <w:tc>
          <w:tcPr>
            <w:tcW w:w="875" w:type="pct"/>
            <w:vAlign w:val="center"/>
          </w:tcPr>
          <w:p w:rsidR="004C295E" w:rsidRPr="00225DB1" w:rsidRDefault="004C295E" w:rsidP="00C9410B">
            <w:pPr>
              <w:ind w:firstLine="0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225DB1">
              <w:rPr>
                <w:spacing w:val="-6"/>
                <w:sz w:val="24"/>
                <w:szCs w:val="24"/>
                <w:lang w:val="en-US"/>
              </w:rPr>
              <w:t>0914613131</w:t>
            </w:r>
          </w:p>
        </w:tc>
        <w:tc>
          <w:tcPr>
            <w:tcW w:w="1467" w:type="pct"/>
            <w:vAlign w:val="center"/>
          </w:tcPr>
          <w:p w:rsidR="004C295E" w:rsidRPr="00225DB1" w:rsidRDefault="004C295E" w:rsidP="00C9410B">
            <w:pPr>
              <w:ind w:firstLine="0"/>
              <w:jc w:val="left"/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</w:pPr>
            <w:proofErr w:type="spellStart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>Khí</w:t>
            </w:r>
            <w:proofErr w:type="spellEnd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>tượng</w:t>
            </w:r>
            <w:proofErr w:type="spellEnd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>và</w:t>
            </w:r>
            <w:proofErr w:type="spellEnd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>khí</w:t>
            </w:r>
            <w:proofErr w:type="spellEnd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>hậu</w:t>
            </w:r>
            <w:proofErr w:type="spellEnd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>học</w:t>
            </w:r>
            <w:proofErr w:type="spellEnd"/>
          </w:p>
        </w:tc>
      </w:tr>
      <w:tr w:rsidR="00F61B48" w:rsidRPr="00B65CC9" w:rsidTr="00641695">
        <w:trPr>
          <w:trHeight w:val="454"/>
        </w:trPr>
        <w:tc>
          <w:tcPr>
            <w:tcW w:w="371" w:type="pct"/>
            <w:vAlign w:val="center"/>
          </w:tcPr>
          <w:p w:rsidR="00F61B48" w:rsidRPr="00AD59E9" w:rsidRDefault="00C9410B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6"/>
                <w:sz w:val="24"/>
                <w:szCs w:val="24"/>
                <w:lang w:val="en-US"/>
              </w:rPr>
              <w:t>8</w:t>
            </w:r>
          </w:p>
        </w:tc>
        <w:tc>
          <w:tcPr>
            <w:tcW w:w="838" w:type="pct"/>
            <w:vAlign w:val="center"/>
          </w:tcPr>
          <w:p w:rsidR="00F61B48" w:rsidRPr="00225DB1" w:rsidRDefault="00F61B48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225DB1">
              <w:rPr>
                <w:spacing w:val="-6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8" w:type="pct"/>
            <w:vAlign w:val="center"/>
          </w:tcPr>
          <w:p w:rsidR="00F61B48" w:rsidRPr="00225DB1" w:rsidRDefault="00F61B48" w:rsidP="00C9410B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Nguyễn</w:t>
            </w:r>
            <w:proofErr w:type="spellEnd"/>
            <w:r w:rsidRPr="00225DB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Văn</w:t>
            </w:r>
            <w:proofErr w:type="spellEnd"/>
            <w:r w:rsidRPr="00225DB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Thành</w:t>
            </w:r>
            <w:proofErr w:type="spellEnd"/>
          </w:p>
        </w:tc>
        <w:tc>
          <w:tcPr>
            <w:tcW w:w="875" w:type="pct"/>
            <w:vAlign w:val="center"/>
          </w:tcPr>
          <w:p w:rsidR="00F61B48" w:rsidRPr="00225DB1" w:rsidRDefault="00F61B48" w:rsidP="00C9410B">
            <w:pPr>
              <w:ind w:firstLine="0"/>
              <w:jc w:val="center"/>
              <w:rPr>
                <w:sz w:val="24"/>
                <w:szCs w:val="24"/>
              </w:rPr>
            </w:pPr>
            <w:r w:rsidRPr="00225DB1">
              <w:rPr>
                <w:spacing w:val="-6"/>
                <w:sz w:val="24"/>
                <w:szCs w:val="24"/>
                <w:lang w:val="en-US"/>
              </w:rPr>
              <w:t>0912766477</w:t>
            </w:r>
          </w:p>
        </w:tc>
        <w:tc>
          <w:tcPr>
            <w:tcW w:w="1467" w:type="pct"/>
            <w:vMerge w:val="restart"/>
            <w:vAlign w:val="center"/>
          </w:tcPr>
          <w:p w:rsidR="00F61B48" w:rsidRPr="00225DB1" w:rsidRDefault="00F61B48" w:rsidP="00C9410B">
            <w:pPr>
              <w:ind w:firstLine="0"/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</w:pPr>
            <w:proofErr w:type="spellStart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>Kế</w:t>
            </w:r>
            <w:proofErr w:type="spellEnd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>toán</w:t>
            </w:r>
            <w:proofErr w:type="spellEnd"/>
          </w:p>
        </w:tc>
      </w:tr>
      <w:tr w:rsidR="00F61B48" w:rsidRPr="00B65CC9" w:rsidTr="00641695">
        <w:trPr>
          <w:trHeight w:val="454"/>
        </w:trPr>
        <w:tc>
          <w:tcPr>
            <w:tcW w:w="371" w:type="pct"/>
            <w:vAlign w:val="center"/>
          </w:tcPr>
          <w:p w:rsidR="00F61B48" w:rsidRPr="00AD59E9" w:rsidRDefault="00C9410B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6"/>
                <w:sz w:val="24"/>
                <w:szCs w:val="24"/>
                <w:lang w:val="en-US"/>
              </w:rPr>
              <w:t>9</w:t>
            </w:r>
          </w:p>
        </w:tc>
        <w:tc>
          <w:tcPr>
            <w:tcW w:w="838" w:type="pct"/>
            <w:vAlign w:val="center"/>
          </w:tcPr>
          <w:p w:rsidR="00F61B48" w:rsidRPr="00225DB1" w:rsidRDefault="00F61B48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225DB1">
              <w:rPr>
                <w:spacing w:val="-6"/>
                <w:sz w:val="24"/>
                <w:szCs w:val="24"/>
                <w:lang w:val="en-US"/>
              </w:rPr>
              <w:t>02</w:t>
            </w:r>
          </w:p>
        </w:tc>
        <w:tc>
          <w:tcPr>
            <w:tcW w:w="1448" w:type="pct"/>
            <w:vAlign w:val="center"/>
          </w:tcPr>
          <w:p w:rsidR="00F61B48" w:rsidRPr="00225DB1" w:rsidRDefault="00F61B48" w:rsidP="00C9410B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Tạ</w:t>
            </w:r>
            <w:proofErr w:type="spellEnd"/>
            <w:r w:rsidRPr="00225DB1">
              <w:rPr>
                <w:spacing w:val="-6"/>
                <w:sz w:val="24"/>
                <w:szCs w:val="24"/>
                <w:lang w:val="en-US"/>
              </w:rPr>
              <w:t xml:space="preserve"> Minh </w:t>
            </w: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Ngọc</w:t>
            </w:r>
            <w:proofErr w:type="spellEnd"/>
          </w:p>
        </w:tc>
        <w:tc>
          <w:tcPr>
            <w:tcW w:w="875" w:type="pct"/>
            <w:vAlign w:val="center"/>
          </w:tcPr>
          <w:p w:rsidR="00F61B48" w:rsidRPr="00225DB1" w:rsidRDefault="00F61B48" w:rsidP="00C9410B">
            <w:pPr>
              <w:ind w:firstLine="0"/>
              <w:jc w:val="center"/>
              <w:rPr>
                <w:sz w:val="24"/>
                <w:szCs w:val="24"/>
              </w:rPr>
            </w:pPr>
            <w:r w:rsidRPr="00225DB1">
              <w:rPr>
                <w:spacing w:val="-6"/>
                <w:sz w:val="24"/>
                <w:szCs w:val="24"/>
                <w:lang w:val="en-US"/>
              </w:rPr>
              <w:t>0349222999</w:t>
            </w:r>
          </w:p>
        </w:tc>
        <w:tc>
          <w:tcPr>
            <w:tcW w:w="1467" w:type="pct"/>
            <w:vMerge/>
            <w:vAlign w:val="center"/>
          </w:tcPr>
          <w:p w:rsidR="00F61B48" w:rsidRPr="00225DB1" w:rsidRDefault="00F61B48" w:rsidP="00C9410B">
            <w:pPr>
              <w:rPr>
                <w:rFonts w:cs="Times New Roman"/>
                <w:bCs/>
                <w:spacing w:val="-6"/>
                <w:sz w:val="24"/>
                <w:szCs w:val="24"/>
              </w:rPr>
            </w:pPr>
          </w:p>
        </w:tc>
      </w:tr>
      <w:tr w:rsidR="00F61B48" w:rsidRPr="00B65CC9" w:rsidTr="00641695">
        <w:trPr>
          <w:trHeight w:val="454"/>
        </w:trPr>
        <w:tc>
          <w:tcPr>
            <w:tcW w:w="371" w:type="pct"/>
            <w:vAlign w:val="center"/>
          </w:tcPr>
          <w:p w:rsidR="00F61B48" w:rsidRPr="00AD59E9" w:rsidRDefault="00C9410B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6"/>
                <w:sz w:val="24"/>
                <w:szCs w:val="24"/>
                <w:lang w:val="en-US"/>
              </w:rPr>
              <w:t>10</w:t>
            </w:r>
          </w:p>
        </w:tc>
        <w:tc>
          <w:tcPr>
            <w:tcW w:w="838" w:type="pct"/>
            <w:vAlign w:val="center"/>
          </w:tcPr>
          <w:p w:rsidR="00F61B48" w:rsidRPr="00225DB1" w:rsidRDefault="00F61B48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225DB1">
              <w:rPr>
                <w:spacing w:val="-6"/>
                <w:sz w:val="24"/>
                <w:szCs w:val="24"/>
                <w:lang w:val="en-US"/>
              </w:rPr>
              <w:t>03</w:t>
            </w:r>
          </w:p>
        </w:tc>
        <w:tc>
          <w:tcPr>
            <w:tcW w:w="1448" w:type="pct"/>
            <w:vAlign w:val="center"/>
          </w:tcPr>
          <w:p w:rsidR="00F61B48" w:rsidRPr="00225DB1" w:rsidRDefault="00F61B48" w:rsidP="00C9410B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Lê</w:t>
            </w:r>
            <w:proofErr w:type="spellEnd"/>
            <w:r w:rsidRPr="00225DB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Trần</w:t>
            </w:r>
            <w:proofErr w:type="spellEnd"/>
            <w:r w:rsidRPr="00225DB1">
              <w:rPr>
                <w:spacing w:val="-6"/>
                <w:sz w:val="24"/>
                <w:szCs w:val="24"/>
                <w:lang w:val="en-US"/>
              </w:rPr>
              <w:t xml:space="preserve"> Minh</w:t>
            </w:r>
          </w:p>
        </w:tc>
        <w:tc>
          <w:tcPr>
            <w:tcW w:w="875" w:type="pct"/>
            <w:vAlign w:val="center"/>
          </w:tcPr>
          <w:p w:rsidR="00F61B48" w:rsidRPr="00225DB1" w:rsidRDefault="00F61B48" w:rsidP="00C9410B">
            <w:pPr>
              <w:ind w:firstLine="0"/>
              <w:jc w:val="center"/>
              <w:rPr>
                <w:sz w:val="24"/>
                <w:szCs w:val="24"/>
              </w:rPr>
            </w:pPr>
            <w:r w:rsidRPr="00225DB1">
              <w:rPr>
                <w:spacing w:val="-6"/>
                <w:sz w:val="24"/>
                <w:szCs w:val="24"/>
                <w:lang w:val="en-US"/>
              </w:rPr>
              <w:t>0389630799</w:t>
            </w:r>
          </w:p>
        </w:tc>
        <w:tc>
          <w:tcPr>
            <w:tcW w:w="1467" w:type="pct"/>
            <w:vMerge/>
            <w:vAlign w:val="center"/>
          </w:tcPr>
          <w:p w:rsidR="00F61B48" w:rsidRPr="00225DB1" w:rsidRDefault="00F61B48" w:rsidP="00C9410B">
            <w:pPr>
              <w:rPr>
                <w:rFonts w:cs="Times New Roman"/>
                <w:bCs/>
                <w:spacing w:val="-6"/>
                <w:sz w:val="24"/>
                <w:szCs w:val="24"/>
              </w:rPr>
            </w:pPr>
          </w:p>
        </w:tc>
      </w:tr>
      <w:tr w:rsidR="00F61B48" w:rsidRPr="00B65CC9" w:rsidTr="00641695">
        <w:trPr>
          <w:trHeight w:val="454"/>
        </w:trPr>
        <w:tc>
          <w:tcPr>
            <w:tcW w:w="371" w:type="pct"/>
            <w:vAlign w:val="center"/>
          </w:tcPr>
          <w:p w:rsidR="00F61B48" w:rsidRPr="00C9410B" w:rsidRDefault="008079E7" w:rsidP="008079E7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6"/>
                <w:sz w:val="24"/>
                <w:szCs w:val="24"/>
                <w:lang w:val="en-US"/>
              </w:rPr>
              <w:t>11</w:t>
            </w:r>
          </w:p>
        </w:tc>
        <w:tc>
          <w:tcPr>
            <w:tcW w:w="838" w:type="pct"/>
            <w:vAlign w:val="center"/>
          </w:tcPr>
          <w:p w:rsidR="00F61B48" w:rsidRPr="00225DB1" w:rsidRDefault="004F4065" w:rsidP="00C9410B">
            <w:pPr>
              <w:ind w:firstLine="0"/>
              <w:jc w:val="center"/>
              <w:rPr>
                <w:spacing w:val="-6"/>
                <w:sz w:val="24"/>
                <w:szCs w:val="24"/>
                <w:lang w:val="en-US"/>
              </w:rPr>
            </w:pP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Ghi</w:t>
            </w:r>
            <w:proofErr w:type="spellEnd"/>
            <w:r w:rsidRPr="00225DB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dữ</w:t>
            </w:r>
            <w:proofErr w:type="spellEnd"/>
            <w:r w:rsidRPr="00225DB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spacing w:val="-6"/>
                <w:sz w:val="24"/>
                <w:szCs w:val="24"/>
                <w:lang w:val="en-US"/>
              </w:rPr>
              <w:t>liệu</w:t>
            </w:r>
            <w:proofErr w:type="spellEnd"/>
          </w:p>
        </w:tc>
        <w:tc>
          <w:tcPr>
            <w:tcW w:w="1448" w:type="pct"/>
            <w:vAlign w:val="center"/>
          </w:tcPr>
          <w:p w:rsidR="00F61B48" w:rsidRPr="00225DB1" w:rsidRDefault="00F61B48" w:rsidP="00C9410B">
            <w:pPr>
              <w:ind w:firstLine="0"/>
              <w:jc w:val="left"/>
              <w:rPr>
                <w:spacing w:val="-6"/>
                <w:sz w:val="24"/>
                <w:szCs w:val="24"/>
              </w:rPr>
            </w:pPr>
            <w:r w:rsidRPr="00225DB1">
              <w:rPr>
                <w:spacing w:val="-6"/>
                <w:sz w:val="24"/>
                <w:szCs w:val="24"/>
              </w:rPr>
              <w:t>Phó Đức Vượng</w:t>
            </w:r>
          </w:p>
        </w:tc>
        <w:tc>
          <w:tcPr>
            <w:tcW w:w="875" w:type="pct"/>
            <w:vAlign w:val="center"/>
          </w:tcPr>
          <w:p w:rsidR="00F61B48" w:rsidRPr="00225DB1" w:rsidRDefault="00F61B48" w:rsidP="00C9410B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25DB1">
              <w:rPr>
                <w:spacing w:val="-6"/>
                <w:sz w:val="24"/>
                <w:szCs w:val="24"/>
              </w:rPr>
              <w:t>0904589004</w:t>
            </w:r>
          </w:p>
        </w:tc>
        <w:tc>
          <w:tcPr>
            <w:tcW w:w="1467" w:type="pct"/>
            <w:vMerge/>
            <w:vAlign w:val="center"/>
          </w:tcPr>
          <w:p w:rsidR="00F61B48" w:rsidRPr="00225DB1" w:rsidRDefault="00F61B48" w:rsidP="00C9410B">
            <w:pPr>
              <w:rPr>
                <w:rFonts w:cs="Times New Roman"/>
                <w:bCs/>
                <w:spacing w:val="-6"/>
                <w:sz w:val="24"/>
                <w:szCs w:val="24"/>
              </w:rPr>
            </w:pPr>
          </w:p>
        </w:tc>
      </w:tr>
      <w:tr w:rsidR="00F46D5C" w:rsidRPr="00B65CC9" w:rsidTr="00641695">
        <w:trPr>
          <w:trHeight w:val="454"/>
        </w:trPr>
        <w:tc>
          <w:tcPr>
            <w:tcW w:w="371" w:type="pct"/>
            <w:vAlign w:val="center"/>
          </w:tcPr>
          <w:p w:rsidR="00F46D5C" w:rsidRPr="00F46D5C" w:rsidRDefault="00C9410B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6"/>
                <w:sz w:val="24"/>
                <w:szCs w:val="24"/>
                <w:lang w:val="en-US"/>
              </w:rPr>
              <w:t>12</w:t>
            </w:r>
          </w:p>
        </w:tc>
        <w:tc>
          <w:tcPr>
            <w:tcW w:w="838" w:type="pct"/>
            <w:vAlign w:val="center"/>
          </w:tcPr>
          <w:p w:rsidR="00F46D5C" w:rsidRPr="00225DB1" w:rsidRDefault="00F46D5C" w:rsidP="00C9410B">
            <w:pPr>
              <w:jc w:val="left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F46D5C" w:rsidRPr="00225DB1" w:rsidRDefault="00F46D5C" w:rsidP="00C9410B">
            <w:pPr>
              <w:ind w:firstLine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proofErr w:type="spellStart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Nguyễn</w:t>
            </w:r>
            <w:proofErr w:type="spellEnd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Duy</w:t>
            </w:r>
            <w:proofErr w:type="spellEnd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spacing w:val="-6"/>
                <w:sz w:val="24"/>
                <w:szCs w:val="24"/>
                <w:lang w:val="en-US"/>
              </w:rPr>
              <w:t>Hiến</w:t>
            </w:r>
            <w:proofErr w:type="spellEnd"/>
          </w:p>
        </w:tc>
        <w:tc>
          <w:tcPr>
            <w:tcW w:w="875" w:type="pct"/>
            <w:vAlign w:val="center"/>
          </w:tcPr>
          <w:p w:rsidR="00F46D5C" w:rsidRPr="00225DB1" w:rsidRDefault="00F46D5C" w:rsidP="00C9410B">
            <w:pPr>
              <w:ind w:firstLine="0"/>
              <w:jc w:val="center"/>
              <w:rPr>
                <w:sz w:val="24"/>
                <w:szCs w:val="24"/>
              </w:rPr>
            </w:pPr>
            <w:r w:rsidRPr="00225DB1">
              <w:rPr>
                <w:sz w:val="24"/>
                <w:szCs w:val="24"/>
              </w:rPr>
              <w:t>0968225879</w:t>
            </w:r>
          </w:p>
        </w:tc>
        <w:tc>
          <w:tcPr>
            <w:tcW w:w="1467" w:type="pct"/>
            <w:vMerge w:val="restart"/>
            <w:vAlign w:val="center"/>
          </w:tcPr>
          <w:p w:rsidR="00F46D5C" w:rsidRPr="00225DB1" w:rsidRDefault="00F46D5C" w:rsidP="00C9410B">
            <w:pPr>
              <w:ind w:firstLine="0"/>
              <w:jc w:val="left"/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</w:pPr>
            <w:proofErr w:type="spellStart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>Tất</w:t>
            </w:r>
            <w:proofErr w:type="spellEnd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>cả</w:t>
            </w:r>
            <w:proofErr w:type="spellEnd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>các</w:t>
            </w:r>
            <w:proofErr w:type="spellEnd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>chuyên</w:t>
            </w:r>
            <w:proofErr w:type="spellEnd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5DB1">
              <w:rPr>
                <w:rFonts w:cs="Times New Roman"/>
                <w:bCs/>
                <w:spacing w:val="-6"/>
                <w:sz w:val="24"/>
                <w:szCs w:val="24"/>
                <w:lang w:val="en-US"/>
              </w:rPr>
              <w:t>ngành</w:t>
            </w:r>
            <w:proofErr w:type="spellEnd"/>
          </w:p>
        </w:tc>
      </w:tr>
      <w:tr w:rsidR="00F46D5C" w:rsidRPr="00B65CC9" w:rsidTr="00641695">
        <w:trPr>
          <w:trHeight w:val="454"/>
        </w:trPr>
        <w:tc>
          <w:tcPr>
            <w:tcW w:w="371" w:type="pct"/>
            <w:vAlign w:val="center"/>
          </w:tcPr>
          <w:p w:rsidR="00F46D5C" w:rsidRPr="00F46D5C" w:rsidRDefault="00C9410B" w:rsidP="00C9410B">
            <w:pPr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6"/>
                <w:sz w:val="24"/>
                <w:szCs w:val="24"/>
                <w:lang w:val="en-US"/>
              </w:rPr>
              <w:t>13</w:t>
            </w:r>
          </w:p>
        </w:tc>
        <w:tc>
          <w:tcPr>
            <w:tcW w:w="838" w:type="pct"/>
            <w:vAlign w:val="center"/>
          </w:tcPr>
          <w:p w:rsidR="00F46D5C" w:rsidRPr="00B65CC9" w:rsidRDefault="00F46D5C" w:rsidP="00C9410B">
            <w:pPr>
              <w:jc w:val="left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F46D5C" w:rsidRPr="00B65CC9" w:rsidRDefault="00F46D5C" w:rsidP="00C9410B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proofErr w:type="spellStart"/>
            <w:r w:rsidRPr="00F46D5C">
              <w:rPr>
                <w:rFonts w:cs="Times New Roman"/>
                <w:spacing w:val="-6"/>
                <w:sz w:val="24"/>
                <w:szCs w:val="24"/>
                <w:lang w:val="en-US"/>
              </w:rPr>
              <w:t>Nguyễn</w:t>
            </w:r>
            <w:proofErr w:type="spellEnd"/>
            <w:r w:rsidRPr="00F46D5C">
              <w:rPr>
                <w:rFonts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D5C">
              <w:rPr>
                <w:rFonts w:cs="Times New Roman"/>
                <w:spacing w:val="-6"/>
                <w:sz w:val="24"/>
                <w:szCs w:val="24"/>
                <w:lang w:val="en-US"/>
              </w:rPr>
              <w:t>Tiến</w:t>
            </w:r>
            <w:proofErr w:type="spellEnd"/>
            <w:r w:rsidRPr="00F46D5C">
              <w:rPr>
                <w:rFonts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D5C">
              <w:rPr>
                <w:rFonts w:cs="Times New Roman"/>
                <w:spacing w:val="-6"/>
                <w:sz w:val="24"/>
                <w:szCs w:val="24"/>
                <w:lang w:val="en-US"/>
              </w:rPr>
              <w:t>Dũng</w:t>
            </w:r>
            <w:proofErr w:type="spellEnd"/>
          </w:p>
        </w:tc>
        <w:tc>
          <w:tcPr>
            <w:tcW w:w="875" w:type="pct"/>
            <w:vAlign w:val="center"/>
          </w:tcPr>
          <w:p w:rsidR="00F46D5C" w:rsidRPr="00B65CC9" w:rsidRDefault="00F46D5C" w:rsidP="00C9410B">
            <w:pPr>
              <w:ind w:firstLine="0"/>
              <w:jc w:val="center"/>
              <w:rPr>
                <w:sz w:val="24"/>
                <w:szCs w:val="24"/>
              </w:rPr>
            </w:pPr>
            <w:r w:rsidRPr="00F46D5C">
              <w:rPr>
                <w:sz w:val="24"/>
                <w:szCs w:val="24"/>
              </w:rPr>
              <w:t>0972221296</w:t>
            </w:r>
          </w:p>
        </w:tc>
        <w:tc>
          <w:tcPr>
            <w:tcW w:w="1467" w:type="pct"/>
            <w:vMerge/>
            <w:vAlign w:val="center"/>
          </w:tcPr>
          <w:p w:rsidR="00F46D5C" w:rsidRPr="00B65CC9" w:rsidRDefault="00F46D5C" w:rsidP="00C9410B">
            <w:pPr>
              <w:jc w:val="left"/>
              <w:rPr>
                <w:rFonts w:cs="Times New Roman"/>
                <w:bCs/>
                <w:spacing w:val="-6"/>
                <w:sz w:val="24"/>
                <w:szCs w:val="24"/>
              </w:rPr>
            </w:pPr>
          </w:p>
        </w:tc>
      </w:tr>
    </w:tbl>
    <w:p w:rsidR="00F8085E" w:rsidRPr="00F8085E" w:rsidRDefault="00F8085E" w:rsidP="00F8085E">
      <w:pPr>
        <w:jc w:val="both"/>
        <w:rPr>
          <w:rFonts w:ascii="Times New Roman" w:hAnsi="Times New Roman" w:cs="Times New Roman"/>
          <w:i/>
          <w:sz w:val="2"/>
          <w:szCs w:val="28"/>
        </w:rPr>
      </w:pPr>
    </w:p>
    <w:p w:rsidR="00F8085E" w:rsidRPr="00505578" w:rsidRDefault="00657989" w:rsidP="00C52FCD">
      <w:pPr>
        <w:ind w:firstLine="720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proofErr w:type="spellStart"/>
      <w:r w:rsidRPr="00505578">
        <w:rPr>
          <w:rFonts w:ascii="Times New Roman" w:hAnsi="Times New Roman" w:cs="Times New Roman"/>
          <w:i/>
          <w:spacing w:val="-6"/>
          <w:sz w:val="26"/>
          <w:szCs w:val="26"/>
        </w:rPr>
        <w:t>Học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viên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bảo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vệ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C52FCD">
        <w:rPr>
          <w:rFonts w:ascii="Times New Roman" w:hAnsi="Times New Roman" w:cs="Times New Roman"/>
          <w:i/>
          <w:spacing w:val="-6"/>
          <w:sz w:val="26"/>
          <w:szCs w:val="26"/>
        </w:rPr>
        <w:t>luận</w:t>
      </w:r>
      <w:proofErr w:type="spellEnd"/>
      <w:r w:rsidR="00C52FCD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C52FCD">
        <w:rPr>
          <w:rFonts w:ascii="Times New Roman" w:hAnsi="Times New Roman" w:cs="Times New Roman"/>
          <w:i/>
          <w:spacing w:val="-6"/>
          <w:sz w:val="26"/>
          <w:szCs w:val="26"/>
        </w:rPr>
        <w:t>văn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tốt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nghiệp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cần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hỗ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trợ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kỹ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thuật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trong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quá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trình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chuẩn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bị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bảo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vệ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và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bảo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vệ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trực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tuyến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liên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hệ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với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cán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bộ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,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giảng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viên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theo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phân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công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tại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bảng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trên</w:t>
      </w:r>
      <w:proofErr w:type="spellEnd"/>
      <w:r w:rsidR="00F8085E" w:rsidRPr="00505578">
        <w:rPr>
          <w:rFonts w:ascii="Times New Roman" w:hAnsi="Times New Roman" w:cs="Times New Roman"/>
          <w:i/>
          <w:spacing w:val="-6"/>
          <w:sz w:val="26"/>
          <w:szCs w:val="26"/>
        </w:rPr>
        <w:t>.</w:t>
      </w:r>
    </w:p>
    <w:sectPr w:rsidR="00F8085E" w:rsidRPr="00505578" w:rsidSect="00225DB1">
      <w:pgSz w:w="11907" w:h="16840" w:code="9"/>
      <w:pgMar w:top="1134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085E"/>
    <w:rsid w:val="000135C1"/>
    <w:rsid w:val="0007485F"/>
    <w:rsid w:val="001066F7"/>
    <w:rsid w:val="00180140"/>
    <w:rsid w:val="00201BF3"/>
    <w:rsid w:val="00225DB1"/>
    <w:rsid w:val="00236259"/>
    <w:rsid w:val="00236FD4"/>
    <w:rsid w:val="00267DB8"/>
    <w:rsid w:val="002968AC"/>
    <w:rsid w:val="002F0E0E"/>
    <w:rsid w:val="0031374F"/>
    <w:rsid w:val="0033428B"/>
    <w:rsid w:val="003D11B6"/>
    <w:rsid w:val="0047099F"/>
    <w:rsid w:val="004C295E"/>
    <w:rsid w:val="004E2416"/>
    <w:rsid w:val="004F4065"/>
    <w:rsid w:val="004F54D7"/>
    <w:rsid w:val="00505578"/>
    <w:rsid w:val="00505E89"/>
    <w:rsid w:val="00512DAA"/>
    <w:rsid w:val="00541367"/>
    <w:rsid w:val="005A1FE7"/>
    <w:rsid w:val="005A3B76"/>
    <w:rsid w:val="00616E68"/>
    <w:rsid w:val="00641695"/>
    <w:rsid w:val="00657989"/>
    <w:rsid w:val="006D0EBC"/>
    <w:rsid w:val="006F7949"/>
    <w:rsid w:val="0075404C"/>
    <w:rsid w:val="00771CA8"/>
    <w:rsid w:val="007E2F9B"/>
    <w:rsid w:val="007E66E2"/>
    <w:rsid w:val="0080030D"/>
    <w:rsid w:val="008079E7"/>
    <w:rsid w:val="008919EF"/>
    <w:rsid w:val="00891C73"/>
    <w:rsid w:val="008A7A9B"/>
    <w:rsid w:val="008C1367"/>
    <w:rsid w:val="00914B30"/>
    <w:rsid w:val="009205C9"/>
    <w:rsid w:val="0093368A"/>
    <w:rsid w:val="00AC6F6A"/>
    <w:rsid w:val="00AD59E9"/>
    <w:rsid w:val="00B03DC8"/>
    <w:rsid w:val="00B65CC9"/>
    <w:rsid w:val="00B976C6"/>
    <w:rsid w:val="00C52FCD"/>
    <w:rsid w:val="00C9410B"/>
    <w:rsid w:val="00CC1210"/>
    <w:rsid w:val="00CC1E1C"/>
    <w:rsid w:val="00CF33A1"/>
    <w:rsid w:val="00D05801"/>
    <w:rsid w:val="00D11F65"/>
    <w:rsid w:val="00D43CD6"/>
    <w:rsid w:val="00D61A77"/>
    <w:rsid w:val="00D61C74"/>
    <w:rsid w:val="00D66BCB"/>
    <w:rsid w:val="00D91392"/>
    <w:rsid w:val="00E46FE0"/>
    <w:rsid w:val="00E64DCB"/>
    <w:rsid w:val="00E7351D"/>
    <w:rsid w:val="00EC0C66"/>
    <w:rsid w:val="00EE32C9"/>
    <w:rsid w:val="00F46D5C"/>
    <w:rsid w:val="00F61B48"/>
    <w:rsid w:val="00F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067198"/>
  <w15:docId w15:val="{E62D0FEE-4A0C-4478-A70F-1B5168E8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85E"/>
    <w:pPr>
      <w:spacing w:after="0" w:line="240" w:lineRule="auto"/>
      <w:ind w:firstLine="720"/>
      <w:jc w:val="both"/>
    </w:pPr>
    <w:rPr>
      <w:rFonts w:ascii="Times New Roman" w:hAnsi="Times New Roman" w:cstheme="majorHAnsi"/>
      <w:sz w:val="28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tructuyen</dc:creator>
  <cp:keywords/>
  <dc:description/>
  <cp:lastModifiedBy>nnhai@hunre.local</cp:lastModifiedBy>
  <cp:revision>62</cp:revision>
  <dcterms:created xsi:type="dcterms:W3CDTF">2021-06-27T11:03:00Z</dcterms:created>
  <dcterms:modified xsi:type="dcterms:W3CDTF">2022-01-14T04:20:00Z</dcterms:modified>
</cp:coreProperties>
</file>